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DB4EA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2629" w14:paraId="1126B6F0" w14:textId="77777777" w:rsidTr="00BA262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F25F26" w14:textId="77777777" w:rsidR="009E70A2" w:rsidRPr="00BA2629" w:rsidRDefault="00551CD3" w:rsidP="009E70A2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BA2629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0378AD" w:rsidRPr="00BA2629">
              <w:rPr>
                <w:rFonts w:eastAsia="Times New Roman"/>
                <w:b/>
                <w:lang w:val="en-US" w:eastAsia="pl-PL"/>
              </w:rPr>
              <w:t>OF MANAGEMENT</w:t>
            </w:r>
            <w:r w:rsidR="00BA2629" w:rsidRPr="00BA2629">
              <w:rPr>
                <w:rFonts w:eastAsia="Times New Roman"/>
                <w:b/>
                <w:lang w:val="en-US" w:eastAsia="pl-PL"/>
              </w:rPr>
              <w:t>/Department</w:t>
            </w:r>
            <w:r w:rsidR="009E70A2" w:rsidRPr="00BA2629">
              <w:rPr>
                <w:rFonts w:eastAsia="Times New Roman"/>
                <w:b/>
                <w:lang w:val="en-US" w:eastAsia="pl-PL"/>
              </w:rPr>
              <w:t xml:space="preserve"> </w:t>
            </w:r>
            <w:r w:rsidR="009E70A2" w:rsidRPr="00BA2629">
              <w:rPr>
                <w:b/>
                <w:lang w:val="en-US"/>
              </w:rPr>
              <w:t>of Operations Research and Business Intelligence</w:t>
            </w:r>
          </w:p>
          <w:p w14:paraId="1A38E06A" w14:textId="77777777" w:rsidR="003C337D" w:rsidRPr="00BA262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13061169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AD6A6E2" w14:textId="77777777" w:rsidR="00BA2629" w:rsidRPr="00BA2629" w:rsidRDefault="00BA262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CD1FB7" w14:textId="77777777" w:rsidR="00551CD3" w:rsidRPr="00BA262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A262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A2629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0378AD" w:rsidRPr="00BA2629">
              <w:rPr>
                <w:rFonts w:eastAsia="Times New Roman"/>
                <w:b/>
                <w:bCs/>
                <w:lang w:val="en-US" w:eastAsia="pl-PL"/>
              </w:rPr>
              <w:t>Wprowadzenie</w:t>
            </w:r>
            <w:proofErr w:type="spellEnd"/>
            <w:r w:rsidR="000378AD" w:rsidRPr="00BA2629">
              <w:rPr>
                <w:rFonts w:eastAsia="Times New Roman"/>
                <w:b/>
                <w:bCs/>
                <w:lang w:val="en-US" w:eastAsia="pl-PL"/>
              </w:rPr>
              <w:t xml:space="preserve"> do SQL</w:t>
            </w:r>
          </w:p>
          <w:p w14:paraId="234693D0" w14:textId="77777777" w:rsidR="000378AD" w:rsidRPr="00BA262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A262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A262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BA262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0378AD" w:rsidRPr="00BA2629">
              <w:rPr>
                <w:b/>
                <w:lang w:val="en-US"/>
              </w:rPr>
              <w:t>Introduction to SQL</w:t>
            </w:r>
            <w:r w:rsidR="000378AD" w:rsidRPr="00BA26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65A14E5A" w14:textId="77777777" w:rsidR="00551CD3" w:rsidRPr="00BA262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C31503" w:rsidRPr="00BA2629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7847D0F2" w14:textId="77777777" w:rsidR="00551CD3" w:rsidRPr="00BA262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CB48AE" w:rsidRPr="00BA26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B48AE" w:rsidRPr="00BA2629">
              <w:rPr>
                <w:b/>
                <w:lang w:val="en-US"/>
              </w:rPr>
              <w:t>Organization</w:t>
            </w:r>
            <w:r w:rsidR="00C31503" w:rsidRPr="00BA2629">
              <w:rPr>
                <w:b/>
                <w:lang w:val="en-US"/>
              </w:rPr>
              <w:t>al</w:t>
            </w:r>
            <w:r w:rsidR="00CB48AE" w:rsidRPr="00BA2629">
              <w:rPr>
                <w:b/>
                <w:lang w:val="en-US"/>
              </w:rPr>
              <w:t xml:space="preserve"> Management</w:t>
            </w:r>
          </w:p>
          <w:p w14:paraId="7627D696" w14:textId="77777777" w:rsidR="003C337D" w:rsidRPr="00BA2629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Profile:  </w:t>
            </w:r>
            <w:r w:rsidR="00BA2629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14:paraId="7160304D" w14:textId="77777777" w:rsidR="00551CD3" w:rsidRPr="00BA262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2C7C0B" w:rsidRPr="00BA26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A2629">
              <w:rPr>
                <w:rFonts w:eastAsia="Times New Roman"/>
                <w:b/>
                <w:bCs/>
                <w:lang w:val="en-US" w:eastAsia="pl-PL"/>
              </w:rPr>
              <w:t>level</w:t>
            </w:r>
            <w:r w:rsidR="002C7C0B" w:rsidRPr="00BA2629">
              <w:rPr>
                <w:rFonts w:eastAsia="Times New Roman"/>
                <w:b/>
                <w:bCs/>
                <w:lang w:val="en-US" w:eastAsia="pl-PL"/>
              </w:rPr>
              <w:t>, full-time</w:t>
            </w:r>
          </w:p>
          <w:p w14:paraId="1229E4E6" w14:textId="77777777" w:rsidR="00551CD3" w:rsidRPr="00BA262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BA26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A2629">
              <w:rPr>
                <w:rFonts w:eastAsia="Times New Roman"/>
                <w:b/>
                <w:bCs/>
                <w:lang w:val="en-US" w:eastAsia="pl-PL"/>
              </w:rPr>
              <w:t>optional</w:t>
            </w:r>
            <w:r w:rsidR="000378AD" w:rsidRPr="00BA2629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</w:p>
          <w:p w14:paraId="6C3F06D2" w14:textId="55ABE19B" w:rsidR="00551CD3" w:rsidRPr="00BA2629" w:rsidRDefault="00BA2629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code:</w:t>
            </w:r>
            <w:r w:rsidR="003F0C90" w:rsidRPr="00BA26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D2B2C" w:rsidRPr="007D2B2C">
              <w:rPr>
                <w:rFonts w:eastAsia="Times New Roman"/>
                <w:b/>
                <w:bCs/>
                <w:lang w:val="en-US" w:eastAsia="pl-PL"/>
              </w:rPr>
              <w:t>W08ZZZ-SL8064</w:t>
            </w:r>
          </w:p>
          <w:p w14:paraId="48F59A21" w14:textId="77777777" w:rsidR="00551CD3" w:rsidRPr="00BA2629" w:rsidRDefault="00551CD3" w:rsidP="007B6742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BA2629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BA262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BA2629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="007B6742" w:rsidRPr="00BA2629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1544CB9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6"/>
        <w:gridCol w:w="1081"/>
        <w:gridCol w:w="917"/>
        <w:gridCol w:w="1231"/>
        <w:gridCol w:w="893"/>
        <w:gridCol w:w="967"/>
      </w:tblGrid>
      <w:tr w:rsidR="007F7B5C" w:rsidRPr="00551CD3" w14:paraId="50E4715A" w14:textId="77777777" w:rsidTr="00BA2629">
        <w:tc>
          <w:tcPr>
            <w:tcW w:w="2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30E6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8BBE17" w14:textId="77777777" w:rsidR="00551CD3" w:rsidRPr="00551CD3" w:rsidRDefault="00551CD3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082ED4" w14:textId="77777777" w:rsidR="00551CD3" w:rsidRPr="00551CD3" w:rsidRDefault="00551CD3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F956E2" w14:textId="77777777" w:rsidR="00551CD3" w:rsidRPr="00551CD3" w:rsidRDefault="00551CD3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86C3B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006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BD6BF8" w14:paraId="75E55CD3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DD6974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36639" w14:textId="1146AC0B" w:rsidR="00551CD3" w:rsidRPr="00551CD3" w:rsidRDefault="00247A99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1585CE" w14:textId="77777777" w:rsidR="00551CD3" w:rsidRPr="00551CD3" w:rsidRDefault="00551CD3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AF54B" w14:textId="77777777" w:rsidR="00551CD3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126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165C7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BD6BF8" w14:paraId="4DBA0266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6FB91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8DDFB1" w14:textId="77777777" w:rsidR="00551CD3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CB4012" w14:textId="77777777" w:rsidR="00551CD3" w:rsidRPr="00551CD3" w:rsidRDefault="00551CD3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5EA46" w14:textId="242F1BAC" w:rsidR="00551CD3" w:rsidRPr="00551CD3" w:rsidRDefault="00247A99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2C7C0B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D963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C3AC6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C7C0B" w:rsidRPr="00551CD3" w14:paraId="0CF112A6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ADD1E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01AE79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8F4B6C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D44A0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E9886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E23D3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C7C0B" w:rsidRPr="00974082" w14:paraId="61CDE558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5183D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5F9CE7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2FB00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33E180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5ED5AC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81015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C7C0B" w:rsidRPr="00551CD3" w14:paraId="62FFE1AF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E45A81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0D22A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3B8426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499F6A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7577DB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83D7F0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C7C0B" w:rsidRPr="00BD6BF8" w14:paraId="1ED17B98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81EC11" w14:textId="77777777" w:rsidR="002C7C0B" w:rsidRPr="00551CD3" w:rsidRDefault="002C7C0B" w:rsidP="002C7C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9F475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413C1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6B87F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08A66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A2F9E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C7C0B" w:rsidRPr="00BD6BF8" w14:paraId="072F61DD" w14:textId="77777777" w:rsidTr="00BA26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F3CB9" w14:textId="77777777" w:rsidR="002C7C0B" w:rsidRPr="00551CD3" w:rsidRDefault="002C7C0B" w:rsidP="002C7C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49827C" w14:textId="0956E2F9" w:rsidR="002C7C0B" w:rsidRPr="00551CD3" w:rsidRDefault="00247A99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2C7C0B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FC3DC" w14:textId="77777777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9AF95" w14:textId="7E9D657D" w:rsidR="002C7C0B" w:rsidRPr="00551CD3" w:rsidRDefault="002C7C0B" w:rsidP="00BA26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</w:t>
            </w:r>
            <w:r w:rsidR="00247A99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1A6BD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6A908" w14:textId="77777777" w:rsidR="002C7C0B" w:rsidRPr="00551CD3" w:rsidRDefault="002C7C0B" w:rsidP="002C7C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FCA197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1701AA6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402E05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4324159" w14:textId="77777777" w:rsidR="00551CD3" w:rsidRPr="00551CD3" w:rsidRDefault="004F3AF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None</w:t>
            </w:r>
            <w:proofErr w:type="spellEnd"/>
          </w:p>
        </w:tc>
      </w:tr>
    </w:tbl>
    <w:p w14:paraId="35F31EA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74082" w14:paraId="73F38A05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EC3327" w14:textId="77777777" w:rsidR="00551CD3" w:rsidRPr="004F3AF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4F3AF3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62733F60" w14:textId="77777777" w:rsidR="00A149D2" w:rsidRPr="009138E6" w:rsidRDefault="00A149D2" w:rsidP="00A149D2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 xml:space="preserve">C1 To get knowledge about relational data bases and </w:t>
            </w:r>
            <w:r>
              <w:rPr>
                <w:lang w:val="en-US"/>
              </w:rPr>
              <w:t>ways</w:t>
            </w:r>
            <w:r w:rsidRPr="009138E6">
              <w:rPr>
                <w:lang w:val="en-US"/>
              </w:rPr>
              <w:t xml:space="preserve"> of creating and using </w:t>
            </w:r>
            <w:r>
              <w:rPr>
                <w:lang w:val="en-US"/>
              </w:rPr>
              <w:t>t</w:t>
            </w:r>
            <w:r w:rsidRPr="009138E6">
              <w:rPr>
                <w:lang w:val="en-US"/>
              </w:rPr>
              <w:t xml:space="preserve">hem in practice. </w:t>
            </w:r>
          </w:p>
          <w:p w14:paraId="7A532867" w14:textId="77777777" w:rsidR="00A149D2" w:rsidRPr="009138E6" w:rsidRDefault="00A149D2" w:rsidP="00A149D2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>C2 To acquire capability to create and use of relational database systems for ge</w:t>
            </w:r>
            <w:r w:rsidR="0092052F">
              <w:rPr>
                <w:lang w:val="en-US"/>
              </w:rPr>
              <w:t>t</w:t>
            </w:r>
            <w:r w:rsidRPr="009138E6">
              <w:rPr>
                <w:lang w:val="en-US"/>
              </w:rPr>
              <w:t xml:space="preserve">ting information ad hoc </w:t>
            </w:r>
            <w:r>
              <w:rPr>
                <w:lang w:val="en-US"/>
              </w:rPr>
              <w:t>for company management purposes</w:t>
            </w:r>
            <w:r w:rsidRPr="009138E6">
              <w:rPr>
                <w:lang w:val="en-US"/>
              </w:rPr>
              <w:t>.</w:t>
            </w:r>
          </w:p>
          <w:p w14:paraId="6341F226" w14:textId="77777777" w:rsidR="00551CD3" w:rsidRPr="004F3AF3" w:rsidRDefault="00A149D2" w:rsidP="00A149D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138E6">
              <w:rPr>
                <w:lang w:val="en-US"/>
              </w:rPr>
              <w:t xml:space="preserve">C3 To acquire social competences specific for the </w:t>
            </w:r>
            <w:r>
              <w:rPr>
                <w:lang w:val="en-US"/>
              </w:rPr>
              <w:t>applications of database syste</w:t>
            </w:r>
            <w:r w:rsidRPr="009138E6">
              <w:rPr>
                <w:lang w:val="en-US"/>
              </w:rPr>
              <w:t xml:space="preserve">ms </w:t>
            </w:r>
            <w:r>
              <w:rPr>
                <w:lang w:val="en-US"/>
              </w:rPr>
              <w:t>in management information systems.</w:t>
            </w:r>
          </w:p>
        </w:tc>
      </w:tr>
    </w:tbl>
    <w:p w14:paraId="6102E96F" w14:textId="77777777" w:rsidR="00551CD3" w:rsidRPr="00732B8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74082" w14:paraId="04FDE0EB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C23ED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01F166B9" w14:textId="77777777" w:rsidR="004F3AF3" w:rsidRPr="00551CD3" w:rsidRDefault="004F3AF3" w:rsidP="004F3AF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24FE658E" w14:textId="77777777" w:rsidR="004F3AF3" w:rsidRPr="004F3AF3" w:rsidRDefault="004F3AF3" w:rsidP="004F3AF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PEU_W01. Knows the structure of a relational database and the basic problems and methods of its design and implementation.</w:t>
            </w:r>
          </w:p>
          <w:p w14:paraId="4E8AC1B8" w14:textId="77777777" w:rsidR="004F3AF3" w:rsidRPr="004F3AF3" w:rsidRDefault="004F3AF3" w:rsidP="004F3AF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lastRenderedPageBreak/>
              <w:t>PEU_W02. Knows the operations of relational algebra as the basis for using a relational database system in collecting, storing, and sharing data and the database system query language.</w:t>
            </w:r>
          </w:p>
          <w:p w14:paraId="3C36851D" w14:textId="77777777" w:rsidR="004F3AF3" w:rsidRPr="004F3AF3" w:rsidRDefault="004F3AF3" w:rsidP="004F3AF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relating to skills:</w:t>
            </w:r>
          </w:p>
          <w:p w14:paraId="129D7823" w14:textId="77777777" w:rsidR="004F3AF3" w:rsidRPr="00551CD3" w:rsidRDefault="004F3AF3" w:rsidP="004F3AF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. </w:t>
            </w:r>
            <w:r w:rsidRPr="008D71F1">
              <w:rPr>
                <w:rFonts w:eastAsia="Times New Roman"/>
                <w:lang w:val="en-US" w:eastAsia="pl-PL"/>
              </w:rPr>
              <w:t>Can design and implement a simple relational database system.</w:t>
            </w:r>
          </w:p>
          <w:p w14:paraId="3E169EF2" w14:textId="77777777" w:rsidR="00551CD3" w:rsidRDefault="004F3AF3" w:rsidP="004F3AF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. </w:t>
            </w:r>
            <w:r w:rsidRPr="008D71F1">
              <w:rPr>
                <w:rFonts w:eastAsia="Times New Roman"/>
                <w:lang w:val="en-US" w:eastAsia="pl-PL"/>
              </w:rPr>
              <w:t>Can retrieve ad hoc information from a relational database by defining data retrieval processes in query language.</w:t>
            </w:r>
          </w:p>
          <w:p w14:paraId="04DC87A7" w14:textId="77777777" w:rsidR="00A149D2" w:rsidRPr="00EC0871" w:rsidRDefault="00A149D2" w:rsidP="00A149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96A3D">
              <w:rPr>
                <w:rFonts w:eastAsia="Times New Roman"/>
                <w:lang w:val="en-US" w:eastAsia="pl-PL"/>
              </w:rPr>
              <w:t>relating to social competences</w:t>
            </w:r>
            <w:r w:rsidRPr="00EC0871">
              <w:rPr>
                <w:rFonts w:eastAsia="Times New Roman"/>
                <w:lang w:val="en-US" w:eastAsia="pl-PL"/>
              </w:rPr>
              <w:t>:</w:t>
            </w:r>
          </w:p>
          <w:p w14:paraId="1B4CCE10" w14:textId="77777777" w:rsidR="00A149D2" w:rsidRPr="00C96A3D" w:rsidRDefault="00A149D2" w:rsidP="00A149D2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Pr="00C96A3D">
              <w:rPr>
                <w:lang w:val="en-US"/>
              </w:rPr>
              <w:t>_K01 Capable unaided to develop her/his knowledge and skills, to collaborate and to work in groups, ready to identify, analy</w:t>
            </w:r>
            <w:r>
              <w:rPr>
                <w:lang w:val="en-US"/>
              </w:rPr>
              <w:t>z</w:t>
            </w:r>
            <w:r w:rsidRPr="00C96A3D">
              <w:rPr>
                <w:lang w:val="en-US"/>
              </w:rPr>
              <w:t>e and solve pro</w:t>
            </w:r>
            <w:r>
              <w:rPr>
                <w:lang w:val="en-US"/>
              </w:rPr>
              <w:t>b</w:t>
            </w:r>
            <w:r w:rsidRPr="00C96A3D">
              <w:rPr>
                <w:lang w:val="en-US"/>
              </w:rPr>
              <w:t xml:space="preserve">lems </w:t>
            </w:r>
            <w:r>
              <w:rPr>
                <w:lang w:val="en-US"/>
              </w:rPr>
              <w:t>in the area of the application of  the database systems in management problems solving</w:t>
            </w:r>
            <w:r w:rsidRPr="00C96A3D">
              <w:rPr>
                <w:lang w:val="en-US"/>
              </w:rPr>
              <w:t xml:space="preserve">. </w:t>
            </w:r>
          </w:p>
          <w:p w14:paraId="6C89FEB9" w14:textId="77777777" w:rsidR="00A149D2" w:rsidRPr="004F3AF3" w:rsidRDefault="00A149D2" w:rsidP="00A149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PEU</w:t>
            </w:r>
            <w:r w:rsidRPr="00EC0871">
              <w:rPr>
                <w:lang w:val="en-US"/>
              </w:rPr>
              <w:t xml:space="preserve">_K02. </w:t>
            </w:r>
            <w:r w:rsidRPr="00C96A3D">
              <w:rPr>
                <w:lang w:val="en-US"/>
              </w:rPr>
              <w:t xml:space="preserve">Capable professionally to find and chose problem solving methods, to take </w:t>
            </w:r>
            <w:r>
              <w:rPr>
                <w:lang w:val="en-US"/>
              </w:rPr>
              <w:t>the re</w:t>
            </w:r>
            <w:r w:rsidRPr="00C96A3D">
              <w:rPr>
                <w:lang w:val="en-US"/>
              </w:rPr>
              <w:t xml:space="preserve">sponsibility for them, pass over, convince and defend own views </w:t>
            </w:r>
            <w:r>
              <w:rPr>
                <w:lang w:val="en-US"/>
              </w:rPr>
              <w:t>connecting with</w:t>
            </w:r>
            <w:r w:rsidRPr="00C96A3D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application of  the database systems in management problems solving</w:t>
            </w:r>
            <w:r w:rsidRPr="00C96A3D">
              <w:rPr>
                <w:lang w:val="en-US"/>
              </w:rPr>
              <w:t>.</w:t>
            </w:r>
          </w:p>
        </w:tc>
      </w:tr>
    </w:tbl>
    <w:p w14:paraId="1AAA4574" w14:textId="77777777" w:rsidR="00551CD3" w:rsidRPr="00732B8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BD6BF8" w:rsidRPr="00551CD3" w14:paraId="0FE4BE21" w14:textId="77777777" w:rsidTr="003F0C90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3741D2" w14:textId="77777777" w:rsidR="00BD6BF8" w:rsidRPr="00551CD3" w:rsidRDefault="00BD6BF8" w:rsidP="003F0C90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BD6BF8" w:rsidRPr="00551CD3" w14:paraId="37B5CAA3" w14:textId="77777777" w:rsidTr="003F0C90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5EAB3D" w14:textId="77777777" w:rsidR="00BD6BF8" w:rsidRPr="00FA2E7A" w:rsidRDefault="00BD6BF8" w:rsidP="003F0C90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DC264B" w14:textId="77777777" w:rsidR="00BD6BF8" w:rsidRPr="00FA2E7A" w:rsidRDefault="00BD6BF8" w:rsidP="003F0C90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BD6BF8" w14:paraId="64F73667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B9C51" w14:textId="77777777" w:rsidR="00BD6BF8" w:rsidRDefault="00BD6BF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bookmarkStart w:id="7" w:name="_GoBack" w:colFirst="2" w:colLast="2"/>
            <w:r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18A5BF" w14:textId="77777777" w:rsidR="00BD6BF8" w:rsidRPr="003F0C90" w:rsidRDefault="00BD6BF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 xml:space="preserve">Description of the course syllabus, organization of classes, rules of obtaining credit and evaluation.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9B4D74" w14:textId="77777777" w:rsidR="00BD6BF8" w:rsidRDefault="000853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BD6BF8" w14:paraId="274788A1" w14:textId="77777777" w:rsidTr="00EE5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EEF065" w14:textId="77777777" w:rsidR="00BD6BF8" w:rsidRDefault="00BD6BF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950DF" w14:textId="77777777" w:rsidR="00BD6BF8" w:rsidRPr="00BD6BF8" w:rsidRDefault="00EE5A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 xml:space="preserve">Technology of relational databases. Database management system. Relational database and its structure.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Creating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tables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F0505C" w14:textId="602D5454" w:rsidR="00BD6BF8" w:rsidRDefault="009740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E5AE6" w14:paraId="215EEC71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514C98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467B2" w14:textId="77777777" w:rsidR="00EE5AE6" w:rsidRPr="00BD6BF8" w:rsidRDefault="00EE5AE6" w:rsidP="00EE5A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>Data update operations. Integrity constraints. Referential actions. Examples solved together with students.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3AD089" w14:textId="50CE1EEC" w:rsidR="00EE5AE6" w:rsidRDefault="00974082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E5AE6" w14:paraId="6A334698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A16844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29E1E7" w14:textId="77777777" w:rsidR="00EE5AE6" w:rsidRPr="00EE5AE6" w:rsidRDefault="00EE5AE6" w:rsidP="00EE5AE6">
            <w:pPr>
              <w:tabs>
                <w:tab w:val="left" w:pos="1995"/>
              </w:tabs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 xml:space="preserve">Definition, application and implementation of operations on tables: selection, projection, grouping, sorting. </w:t>
            </w:r>
            <w:r w:rsidRPr="00EE5AE6">
              <w:rPr>
                <w:rFonts w:eastAsia="Times New Roman"/>
                <w:sz w:val="22"/>
                <w:szCs w:val="22"/>
                <w:lang w:val="en-US" w:eastAsia="pl-PL"/>
              </w:rPr>
              <w:t>Examples.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CC35A8" w14:textId="641DB058" w:rsidR="00EE5AE6" w:rsidRDefault="00974082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E5AE6" w14:paraId="58CE677B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2829E2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DB95D3" w14:textId="77777777" w:rsidR="00EE5AE6" w:rsidRPr="00BD6BF8" w:rsidRDefault="00EE5AE6" w:rsidP="00EE5AE6">
            <w:pPr>
              <w:tabs>
                <w:tab w:val="left" w:pos="1560"/>
              </w:tabs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 xml:space="preserve">Definition, application, and implementation of table operations: equality-join. Composition of selection, projection, and equality-join operations. Outer joins.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Examples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ab/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0F8781" w14:textId="2880DD00" w:rsidR="00EE5AE6" w:rsidRDefault="00974082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E5AE6" w14:paraId="62E38903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64D133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BA3A24" w14:textId="77777777" w:rsidR="00EE5AE6" w:rsidRPr="00BD6BF8" w:rsidRDefault="00EE5AE6" w:rsidP="00EE5A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>Views. Subqueries. Definition, application and implementation of operations on tables: set-theory operations: union, intersection, asymmetric difference, set complement.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>Examples.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53BC9" w14:textId="284ADBF7" w:rsidR="00EE5AE6" w:rsidRDefault="00974082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E5AE6" w14:paraId="17A3B9FD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0C2B54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E71D4B" w14:textId="77777777" w:rsidR="00EE5AE6" w:rsidRPr="00BD6BF8" w:rsidRDefault="00EE5AE6" w:rsidP="00EE5AE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>Definition, application, and implementation of table operations: division and theta-join.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5B8FAE" w14:textId="29362BC1" w:rsidR="00EE5AE6" w:rsidRDefault="00974082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E5AE6" w14:paraId="71CE7254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22E617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1EF9F" w14:textId="77777777" w:rsidR="00732B84" w:rsidRDefault="00EE5AE6" w:rsidP="00732B8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D6BF8">
              <w:rPr>
                <w:rFonts w:eastAsia="Times New Roman"/>
                <w:sz w:val="22"/>
                <w:szCs w:val="22"/>
                <w:lang w:val="en-US" w:eastAsia="pl-PL"/>
              </w:rPr>
              <w:t xml:space="preserve">Selected advanced SQL capabilities: window and ranking functions, user functions, conditional statements and loops, triggers. </w:t>
            </w:r>
          </w:p>
          <w:p w14:paraId="0EB29CED" w14:textId="77777777" w:rsidR="00EE5AE6" w:rsidRPr="00BD6BF8" w:rsidRDefault="00732B84" w:rsidP="00732B8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Final </w:t>
            </w:r>
            <w:r w:rsidR="00803E89">
              <w:rPr>
                <w:rFonts w:eastAsia="Times New Roman"/>
                <w:sz w:val="22"/>
                <w:szCs w:val="22"/>
                <w:lang w:val="en-US" w:eastAsia="pl-PL"/>
              </w:rPr>
              <w:t xml:space="preserve">written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test (F4)</w:t>
            </w:r>
            <w:r w:rsidR="00EE5AE6" w:rsidRPr="00BD6BF8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AF4CE" w14:textId="43E9693C" w:rsidR="00EE5AE6" w:rsidRDefault="006A044F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</w:tr>
      <w:bookmarkEnd w:id="7"/>
      <w:tr w:rsidR="00EE5AE6" w14:paraId="1F111E78" w14:textId="77777777" w:rsidTr="00BD6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04E526" w14:textId="77777777" w:rsidR="00EE5AE6" w:rsidRDefault="00EE5AE6" w:rsidP="00EE5AE6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D79430" w14:textId="77777777" w:rsidR="00EE5AE6" w:rsidRDefault="00EE5AE6" w:rsidP="00EE5AE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5C9D72" w14:textId="09F65F74" w:rsidR="00EE5AE6" w:rsidRDefault="00974082" w:rsidP="00EE5AE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6ECAA56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14:paraId="6F38490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5EC86B5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560E2B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6A813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358BF" w:rsidRPr="00551CD3" w14:paraId="4B12AE4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F8922A" w14:textId="77777777" w:rsidR="003358BF" w:rsidRPr="00637484" w:rsidRDefault="003358BF" w:rsidP="003358BF">
            <w:pPr>
              <w:spacing w:after="0" w:line="240" w:lineRule="auto"/>
              <w:rPr>
                <w:color w:val="000000"/>
                <w:lang w:eastAsia="pl-PL"/>
              </w:rPr>
            </w:pPr>
            <w:r w:rsidRPr="00637484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0C28E1" w14:textId="77777777" w:rsidR="0092052F" w:rsidRDefault="0092052F" w:rsidP="0092052F">
            <w:pPr>
              <w:pStyle w:val="HTML-wstpniesformatowany"/>
              <w:shd w:val="clear" w:color="auto" w:fill="F8F9FA"/>
              <w:rPr>
                <w:rFonts w:ascii="inherit" w:hAnsi="inherit"/>
                <w:color w:val="222222"/>
                <w:szCs w:val="42"/>
                <w:lang w:val="en"/>
              </w:rPr>
            </w:pPr>
            <w:r>
              <w:rPr>
                <w:rFonts w:ascii="inherit" w:hAnsi="inherit"/>
                <w:color w:val="222222"/>
                <w:sz w:val="24"/>
                <w:szCs w:val="42"/>
                <w:lang w:val="en" w:eastAsia="en-US"/>
              </w:rPr>
              <w:t>Presentation of the requirements and grading.</w:t>
            </w:r>
          </w:p>
          <w:p w14:paraId="51890E7D" w14:textId="77777777" w:rsidR="003358BF" w:rsidRPr="00637484" w:rsidRDefault="003358BF" w:rsidP="0092052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Sample database management system and its functions; creating a database; defining of the database table structures in SQL.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FDA795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18E3B0D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B3FD7C" w14:textId="77777777" w:rsidR="003358BF" w:rsidRPr="00637484" w:rsidRDefault="003358BF" w:rsidP="003358BF">
            <w:pPr>
              <w:spacing w:after="0" w:line="240" w:lineRule="auto"/>
              <w:rPr>
                <w:color w:val="000000"/>
                <w:lang w:eastAsia="pl-PL"/>
              </w:rPr>
            </w:pPr>
            <w:r w:rsidRPr="00637484">
              <w:rPr>
                <w:color w:val="000000"/>
                <w:sz w:val="22"/>
                <w:lang w:eastAsia="pl-PL"/>
              </w:rPr>
              <w:lastRenderedPageBreak/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1039EA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Defining the data properties, primary and additional keys in SQL.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8AA4DE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4359AF8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03F9ED" w14:textId="77777777" w:rsidR="003358BF" w:rsidRPr="00637484" w:rsidRDefault="003358BF" w:rsidP="003358BF">
            <w:pPr>
              <w:spacing w:after="0" w:line="240" w:lineRule="auto"/>
              <w:rPr>
                <w:color w:val="000000"/>
                <w:lang w:eastAsia="pl-PL"/>
              </w:rPr>
            </w:pPr>
            <w:r w:rsidRPr="00637484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97E06D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Update operations in SQL and verifying the database management system </w:t>
            </w:r>
            <w:r w:rsidR="00B01F19">
              <w:rPr>
                <w:color w:val="000000"/>
                <w:lang w:val="en-US"/>
              </w:rPr>
              <w:t xml:space="preserve">integrity </w:t>
            </w:r>
            <w:r w:rsidRPr="00637484">
              <w:rPr>
                <w:color w:val="000000"/>
                <w:lang w:val="en-US"/>
              </w:rPr>
              <w:t xml:space="preserve">control functions.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97BA7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14B7006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AEA8AD" w14:textId="77777777" w:rsidR="003358BF" w:rsidRPr="00637484" w:rsidRDefault="003358BF" w:rsidP="003358BF">
            <w:pPr>
              <w:spacing w:after="0" w:line="240" w:lineRule="auto"/>
              <w:rPr>
                <w:color w:val="000000"/>
                <w:lang w:eastAsia="pl-PL"/>
              </w:rPr>
            </w:pPr>
            <w:r w:rsidRPr="00637484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9D341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>Practical test (F1).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7A5FB8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2631A15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96E18E" w14:textId="77777777" w:rsidR="003358BF" w:rsidRPr="00637484" w:rsidRDefault="003358BF" w:rsidP="003358BF">
            <w:pPr>
              <w:spacing w:after="0" w:line="240" w:lineRule="auto"/>
              <w:rPr>
                <w:color w:val="000000"/>
                <w:lang w:eastAsia="pl-PL"/>
              </w:rPr>
            </w:pPr>
            <w:r w:rsidRPr="00637484">
              <w:rPr>
                <w:color w:val="000000"/>
                <w:sz w:val="22"/>
                <w:lang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57EDA2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Trading company database case study. Tables and relationships. Primary and </w:t>
            </w:r>
            <w:r w:rsidR="00B01F19">
              <w:rPr>
                <w:color w:val="000000"/>
                <w:lang w:val="en-US"/>
              </w:rPr>
              <w:t>foreign</w:t>
            </w:r>
            <w:r w:rsidRPr="00637484">
              <w:rPr>
                <w:color w:val="000000"/>
                <w:lang w:val="en-US"/>
              </w:rPr>
              <w:t xml:space="preserve"> keys.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445305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29D6879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734C3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FF27D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>Select and make table queries. Defining queries in SQL.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864A20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789B769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D71A5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D9817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>Defining the one</w:t>
            </w:r>
            <w:r w:rsidR="00B01F19">
              <w:rPr>
                <w:color w:val="000000"/>
                <w:lang w:val="en-US"/>
              </w:rPr>
              <w:t>-</w:t>
            </w:r>
            <w:r w:rsidRPr="00637484">
              <w:rPr>
                <w:color w:val="000000"/>
                <w:lang w:val="en-US"/>
              </w:rPr>
              <w:t xml:space="preserve">table search process. Implementation in SQL of the selection and projection operations.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07955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1F15700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147FC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38A41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Defining the many tables search process. Defining the </w:t>
            </w:r>
            <w:r w:rsidR="00B01F19">
              <w:rPr>
                <w:color w:val="000000"/>
                <w:lang w:val="en-US"/>
              </w:rPr>
              <w:t>calculated</w:t>
            </w:r>
            <w:r w:rsidRPr="00637484">
              <w:rPr>
                <w:color w:val="000000"/>
                <w:lang w:val="en-US"/>
              </w:rPr>
              <w:t xml:space="preserve"> columns, data grouping, selecting and aggregating, aggregation functions in SQL.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BB541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67C132B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8A314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4EF82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>Practical test (F2).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545BE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4A5FBEE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33BCB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9C61E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Defining the tables union processes. Append queries. The set-theoretic union operation implementation in SQL.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251FA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301B71F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CABDE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A43B6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Defining the tables intersection processes. The set-theoretic intersection operation implementation in SQL.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44B5A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0133E64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F17DF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3A061" w14:textId="77777777" w:rsidR="003358BF" w:rsidRPr="00637484" w:rsidRDefault="003358BF" w:rsidP="003358BF">
            <w:pPr>
              <w:spacing w:after="0"/>
              <w:rPr>
                <w:color w:val="000000"/>
                <w:lang w:val="en-US"/>
              </w:rPr>
            </w:pPr>
            <w:r w:rsidRPr="00637484">
              <w:rPr>
                <w:color w:val="000000"/>
                <w:lang w:val="en-US"/>
              </w:rPr>
              <w:t xml:space="preserve">Defining the tables difference processes. Delete queries. The set-theoretic difference operation implementation in SQL. </w:t>
            </w:r>
            <w:r w:rsidR="004F3AF3" w:rsidRPr="00637484">
              <w:rPr>
                <w:color w:val="000000"/>
                <w:lang w:val="en-US"/>
              </w:rPr>
              <w:t>Implementation of the complement operation in SQL.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C5EF6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5689D1D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5DC47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6942" w14:textId="77777777" w:rsidR="003358BF" w:rsidRPr="004F3AF3" w:rsidRDefault="004F3AF3" w:rsidP="003358BF">
            <w:pPr>
              <w:spacing w:after="0"/>
              <w:rPr>
                <w:color w:val="000000"/>
                <w:lang w:val="en-US"/>
              </w:rPr>
            </w:pPr>
            <w:r w:rsidRPr="004F3AF3">
              <w:rPr>
                <w:color w:val="000000"/>
                <w:lang w:val="en-US"/>
              </w:rPr>
              <w:t>I</w:t>
            </w:r>
            <w:r w:rsidRPr="004F3AF3">
              <w:rPr>
                <w:rFonts w:eastAsia="Times New Roman"/>
                <w:lang w:val="en-US" w:eastAsia="pl-PL"/>
              </w:rPr>
              <w:t>mplementation of table operations: division and theta-join in SQL.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2E9A2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0DC1435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39407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1</w:t>
            </w:r>
            <w:r>
              <w:rPr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27422" w14:textId="77777777" w:rsidR="003358BF" w:rsidRPr="00637484" w:rsidRDefault="003358BF" w:rsidP="003358BF">
            <w:pPr>
              <w:spacing w:after="0"/>
              <w:rPr>
                <w:color w:val="000000"/>
              </w:rPr>
            </w:pPr>
            <w:r w:rsidRPr="00637484">
              <w:rPr>
                <w:color w:val="000000"/>
                <w:lang w:val="en-US"/>
              </w:rPr>
              <w:t xml:space="preserve">Practical test </w:t>
            </w:r>
            <w:r w:rsidRPr="00637484">
              <w:rPr>
                <w:color w:val="000000"/>
              </w:rPr>
              <w:t>(F3).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E20E7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29BDB30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233F5" w14:textId="77777777" w:rsidR="003358BF" w:rsidRPr="00637484" w:rsidRDefault="003358BF" w:rsidP="003358BF">
            <w:pPr>
              <w:rPr>
                <w:color w:val="000000"/>
              </w:rPr>
            </w:pPr>
            <w:r w:rsidRPr="00637484">
              <w:rPr>
                <w:color w:val="000000"/>
                <w:sz w:val="22"/>
                <w:lang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00A6E" w14:textId="77777777" w:rsidR="003358BF" w:rsidRPr="00637484" w:rsidRDefault="003358BF" w:rsidP="003358BF">
            <w:pPr>
              <w:spacing w:after="0"/>
              <w:rPr>
                <w:color w:val="000000"/>
              </w:rPr>
            </w:pPr>
            <w:proofErr w:type="spellStart"/>
            <w:r w:rsidRPr="00637484">
              <w:rPr>
                <w:color w:val="000000"/>
              </w:rPr>
              <w:t>Summary</w:t>
            </w:r>
            <w:proofErr w:type="spellEnd"/>
            <w:r w:rsidRPr="00637484">
              <w:rPr>
                <w:color w:val="000000"/>
              </w:rPr>
              <w:t xml:space="preserve">. </w:t>
            </w:r>
            <w:proofErr w:type="spellStart"/>
            <w:r w:rsidRPr="00637484">
              <w:rPr>
                <w:color w:val="000000"/>
              </w:rPr>
              <w:t>Credit</w:t>
            </w:r>
            <w:proofErr w:type="spellEnd"/>
            <w:r w:rsidRPr="00637484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D024B" w14:textId="77777777" w:rsidR="003358BF" w:rsidRPr="00637484" w:rsidRDefault="003358BF" w:rsidP="003358BF">
            <w:pPr>
              <w:jc w:val="center"/>
              <w:rPr>
                <w:color w:val="000000"/>
              </w:rPr>
            </w:pPr>
            <w:r w:rsidRPr="00637484">
              <w:rPr>
                <w:color w:val="000000"/>
              </w:rPr>
              <w:t>2</w:t>
            </w:r>
          </w:p>
        </w:tc>
      </w:tr>
      <w:tr w:rsidR="003358BF" w:rsidRPr="00551CD3" w14:paraId="6F3A80C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A5E85" w14:textId="77777777" w:rsidR="003358BF" w:rsidRPr="00551CD3" w:rsidRDefault="003358BF" w:rsidP="003358B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5916FD" w14:textId="77777777" w:rsidR="003358BF" w:rsidRPr="00637484" w:rsidRDefault="003358BF" w:rsidP="003358BF">
            <w:pPr>
              <w:spacing w:after="0" w:line="240" w:lineRule="auto"/>
              <w:rPr>
                <w:color w:val="000000"/>
                <w:lang w:eastAsia="pl-PL"/>
              </w:rPr>
            </w:pPr>
            <w:r w:rsidRPr="00637484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637484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D3DFB9" w14:textId="77777777" w:rsidR="003358BF" w:rsidRPr="00637484" w:rsidRDefault="003358BF" w:rsidP="003358B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637484">
              <w:rPr>
                <w:color w:val="000000"/>
              </w:rPr>
              <w:t>30</w:t>
            </w:r>
          </w:p>
        </w:tc>
      </w:tr>
    </w:tbl>
    <w:p w14:paraId="326AC0C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ACC4FFD" w14:textId="77777777" w:rsidTr="00BD6BF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71BF7F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74082" w14:paraId="4B74E00B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5897B" w14:textId="77777777" w:rsidR="004F3AF3" w:rsidRPr="004F3AF3" w:rsidRDefault="004F3AF3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N1.</w:t>
            </w:r>
            <w:r w:rsidRPr="004F3AF3">
              <w:rPr>
                <w:lang w:val="en-US"/>
              </w:rPr>
              <w:t xml:space="preserve"> </w:t>
            </w:r>
            <w:r w:rsidRPr="004F3AF3">
              <w:rPr>
                <w:rFonts w:eastAsia="Times New Roman"/>
                <w:lang w:val="en-US" w:eastAsia="pl-PL"/>
              </w:rPr>
              <w:t>Multimedia presentation.</w:t>
            </w:r>
          </w:p>
          <w:p w14:paraId="1A181518" w14:textId="77777777" w:rsidR="004F3AF3" w:rsidRPr="004F3AF3" w:rsidRDefault="004F3AF3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N2.</w:t>
            </w:r>
            <w:r w:rsidRPr="004F3AF3">
              <w:rPr>
                <w:lang w:val="en-US"/>
              </w:rPr>
              <w:t xml:space="preserve"> </w:t>
            </w:r>
            <w:r w:rsidRPr="004F3AF3">
              <w:rPr>
                <w:rFonts w:eastAsia="Times New Roman"/>
                <w:lang w:val="en-US" w:eastAsia="pl-PL"/>
              </w:rPr>
              <w:t>Laboratory instructions.</w:t>
            </w:r>
          </w:p>
          <w:p w14:paraId="28EDF24B" w14:textId="77777777" w:rsidR="00551CD3" w:rsidRPr="004F3AF3" w:rsidRDefault="004F3AF3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N3. A computer with MS SQL Server and MS SQL Management Studio software installed.</w:t>
            </w:r>
          </w:p>
        </w:tc>
      </w:tr>
    </w:tbl>
    <w:p w14:paraId="5DC3D3B2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974082" w14:paraId="4044DCC8" w14:textId="77777777" w:rsidTr="004F3AF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9D3B5E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C63ACE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FB479B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F709E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4F3AF3" w:rsidRPr="00974082" w14:paraId="08F55D8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6BF05" w14:textId="77777777" w:rsidR="004F3AF3" w:rsidRPr="00551CD3" w:rsidRDefault="004F3AF3" w:rsidP="004F3A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AFEE7" w14:textId="0D87D800" w:rsidR="004F3AF3" w:rsidRPr="00551CD3" w:rsidRDefault="004F3AF3" w:rsidP="004F3A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D2CE8"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 w:rsidRPr="00FD2CE8">
              <w:rPr>
                <w:lang w:val="en-US"/>
              </w:rPr>
              <w:t>_W01</w:t>
            </w:r>
            <w:r>
              <w:rPr>
                <w:lang w:val="en-US"/>
              </w:rPr>
              <w:br/>
            </w:r>
            <w:r w:rsidRPr="00FD2CE8"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 w:rsidRPr="00FD2CE8">
              <w:rPr>
                <w:lang w:val="en-US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C1C6D3" w14:textId="77777777" w:rsidR="004F3AF3" w:rsidRPr="004F3AF3" w:rsidRDefault="004F3AF3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Practical test on the computer</w:t>
            </w:r>
          </w:p>
        </w:tc>
      </w:tr>
      <w:tr w:rsidR="004F3AF3" w:rsidRPr="00974082" w14:paraId="178502E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10D0F7" w14:textId="77777777" w:rsidR="004F3AF3" w:rsidRPr="00551CD3" w:rsidRDefault="004F3AF3" w:rsidP="004F3A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D68EC" w14:textId="640CD1E1" w:rsidR="002E62F0" w:rsidRDefault="002E62F0" w:rsidP="004F3AF3">
            <w:pPr>
              <w:spacing w:after="0" w:line="240" w:lineRule="auto"/>
              <w:rPr>
                <w:lang w:val="en-US"/>
              </w:rPr>
            </w:pPr>
            <w:r w:rsidRPr="00FD2CE8"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 w:rsidRPr="00FD2CE8">
              <w:rPr>
                <w:lang w:val="en-US"/>
              </w:rPr>
              <w:t>_W01</w:t>
            </w:r>
          </w:p>
          <w:p w14:paraId="111F13BB" w14:textId="5866A022" w:rsidR="004F3AF3" w:rsidRPr="00551CD3" w:rsidRDefault="002E62F0" w:rsidP="004F3A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D2CE8">
              <w:rPr>
                <w:lang w:val="en-US"/>
              </w:rPr>
              <w:lastRenderedPageBreak/>
              <w:t>PE</w:t>
            </w:r>
            <w:r w:rsidR="007D2B2C">
              <w:rPr>
                <w:lang w:val="en-US"/>
              </w:rPr>
              <w:t>U</w:t>
            </w:r>
            <w:r w:rsidRPr="00FD2CE8">
              <w:rPr>
                <w:lang w:val="en-US"/>
              </w:rPr>
              <w:t>_U0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44B948" w14:textId="77777777" w:rsidR="004F3AF3" w:rsidRPr="004F3AF3" w:rsidRDefault="004F3AF3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lastRenderedPageBreak/>
              <w:t>Practical test on the computer</w:t>
            </w:r>
          </w:p>
        </w:tc>
      </w:tr>
      <w:tr w:rsidR="004F3AF3" w:rsidRPr="00974082" w14:paraId="1393E48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CC582A" w14:textId="77777777" w:rsidR="004F3AF3" w:rsidRPr="00551CD3" w:rsidRDefault="004F3AF3" w:rsidP="004F3A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5F28B7" w14:textId="2A942CCE" w:rsidR="002E62F0" w:rsidRDefault="002E62F0" w:rsidP="004F3AF3">
            <w:pPr>
              <w:spacing w:after="0" w:line="240" w:lineRule="auto"/>
              <w:rPr>
                <w:lang w:val="en-US"/>
              </w:rPr>
            </w:pPr>
            <w:r w:rsidRPr="00FD2CE8"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 w:rsidRPr="00FD2CE8">
              <w:rPr>
                <w:lang w:val="en-US"/>
              </w:rPr>
              <w:t>_W0</w:t>
            </w:r>
            <w:r>
              <w:rPr>
                <w:lang w:val="en-US"/>
              </w:rPr>
              <w:t>2</w:t>
            </w:r>
          </w:p>
          <w:p w14:paraId="73A9A5B5" w14:textId="1D6D6B0F" w:rsidR="004F3AF3" w:rsidRPr="00551CD3" w:rsidRDefault="002E62F0" w:rsidP="004F3AF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D2CE8"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 w:rsidRPr="00FD2CE8">
              <w:rPr>
                <w:lang w:val="en-US"/>
              </w:rPr>
              <w:t>_U0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46F78E" w14:textId="77777777" w:rsidR="004F3AF3" w:rsidRPr="004F3AF3" w:rsidRDefault="004F3AF3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F3AF3">
              <w:rPr>
                <w:rFonts w:eastAsia="Times New Roman"/>
                <w:lang w:val="en-US" w:eastAsia="pl-PL"/>
              </w:rPr>
              <w:t>Practical test on the computer</w:t>
            </w:r>
          </w:p>
        </w:tc>
      </w:tr>
      <w:tr w:rsidR="00732B84" w:rsidRPr="00732B84" w14:paraId="1D594BD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2854E" w14:textId="77777777" w:rsidR="00732B84" w:rsidRPr="00732B84" w:rsidRDefault="00732B84" w:rsidP="004F3A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0C3A5" w14:textId="5FE53D98" w:rsidR="00732B84" w:rsidRDefault="00732B84" w:rsidP="004F3AF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>
              <w:rPr>
                <w:lang w:val="en-US"/>
              </w:rPr>
              <w:t>_W01</w:t>
            </w:r>
          </w:p>
          <w:p w14:paraId="6A4E87A0" w14:textId="50E60557" w:rsidR="00732B84" w:rsidRPr="00FD2CE8" w:rsidRDefault="00732B84" w:rsidP="004F3AF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PE</w:t>
            </w:r>
            <w:r w:rsidR="007D2B2C">
              <w:rPr>
                <w:lang w:val="en-US"/>
              </w:rPr>
              <w:t>U</w:t>
            </w:r>
            <w:r>
              <w:rPr>
                <w:lang w:val="en-US"/>
              </w:rPr>
              <w:t>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5FA89" w14:textId="77777777" w:rsidR="00732B84" w:rsidRPr="004F3AF3" w:rsidRDefault="00732B84" w:rsidP="00803E8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Final </w:t>
            </w:r>
            <w:r w:rsidR="00803E89">
              <w:rPr>
                <w:rFonts w:eastAsia="Times New Roman"/>
                <w:lang w:val="en-US" w:eastAsia="pl-PL"/>
              </w:rPr>
              <w:t xml:space="preserve">written </w:t>
            </w:r>
            <w:r>
              <w:rPr>
                <w:rFonts w:eastAsia="Times New Roman"/>
                <w:lang w:val="en-US" w:eastAsia="pl-PL"/>
              </w:rPr>
              <w:t>t</w:t>
            </w:r>
            <w:r w:rsidR="00803E89">
              <w:rPr>
                <w:rFonts w:eastAsia="Times New Roman"/>
                <w:lang w:val="en-US" w:eastAsia="pl-PL"/>
              </w:rPr>
              <w:t>est</w:t>
            </w:r>
          </w:p>
        </w:tc>
      </w:tr>
      <w:tr w:rsidR="004F3AF3" w:rsidRPr="00974082" w14:paraId="1C1A4F25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BE2F93" w14:textId="77777777" w:rsidR="004F3AF3" w:rsidRPr="000A066E" w:rsidRDefault="00C63ACE" w:rsidP="004F3AF3">
            <w:pPr>
              <w:spacing w:after="0" w:line="240" w:lineRule="auto"/>
              <w:rPr>
                <w:b/>
                <w:lang w:val="en-US"/>
              </w:rPr>
            </w:pPr>
            <w:r w:rsidRPr="000A066E">
              <w:rPr>
                <w:b/>
                <w:lang w:val="en-US"/>
              </w:rPr>
              <w:t>P</w:t>
            </w:r>
            <w:r w:rsidR="00732B84" w:rsidRPr="000A066E">
              <w:rPr>
                <w:b/>
                <w:lang w:val="en-US"/>
              </w:rPr>
              <w:t>(Lab)</w:t>
            </w:r>
            <w:r w:rsidR="004F3AF3" w:rsidRPr="000A066E">
              <w:rPr>
                <w:b/>
                <w:lang w:val="en-US"/>
              </w:rPr>
              <w:t>=(F1+F2+F3)/3</w:t>
            </w:r>
          </w:p>
          <w:p w14:paraId="6C33D90A" w14:textId="77777777" w:rsidR="00732B84" w:rsidRPr="00D1201D" w:rsidRDefault="00732B84" w:rsidP="000A06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A066E">
              <w:rPr>
                <w:b/>
                <w:lang w:val="en-US"/>
              </w:rPr>
              <w:t>P(</w:t>
            </w:r>
            <w:proofErr w:type="spellStart"/>
            <w:r w:rsidRPr="000A066E">
              <w:rPr>
                <w:b/>
                <w:lang w:val="en-US"/>
              </w:rPr>
              <w:t>Lect</w:t>
            </w:r>
            <w:proofErr w:type="spellEnd"/>
            <w:r w:rsidRPr="000A066E">
              <w:rPr>
                <w:b/>
                <w:lang w:val="en-US"/>
              </w:rPr>
              <w:t>)=F4</w:t>
            </w:r>
          </w:p>
        </w:tc>
      </w:tr>
    </w:tbl>
    <w:p w14:paraId="385AF152" w14:textId="77777777" w:rsidR="00551CD3" w:rsidRPr="00732B8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p w14:paraId="13E89715" w14:textId="77777777" w:rsidR="00E12150" w:rsidRPr="00974082" w:rsidRDefault="00E12150">
      <w:pPr>
        <w:rPr>
          <w:lang w:val="en-US"/>
        </w:rPr>
      </w:pPr>
      <w:r w:rsidRPr="00974082">
        <w:rPr>
          <w:lang w:val="en-US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FC2A19A" w14:textId="77777777" w:rsidTr="00E12150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420B91" w14:textId="2367B2F3" w:rsidR="00551CD3" w:rsidRPr="00551CD3" w:rsidRDefault="00E12150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974082">
              <w:rPr>
                <w:lang w:val="en-US"/>
              </w:rPr>
              <w:lastRenderedPageBreak/>
              <w:br w:type="page"/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E62F0" w14:paraId="25EF00C8" w14:textId="77777777" w:rsidTr="00D1201D">
        <w:trPr>
          <w:trHeight w:val="25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BE6850" w14:textId="77777777" w:rsidR="00551CD3" w:rsidRPr="002E62F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E62F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2BB496F6" w14:textId="77777777" w:rsidR="002B4813" w:rsidRPr="005D46A5" w:rsidRDefault="00551CD3" w:rsidP="00A149D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5D46A5">
              <w:rPr>
                <w:rFonts w:eastAsia="Times New Roman"/>
                <w:lang w:val="en-US" w:eastAsia="pl-PL"/>
              </w:rPr>
              <w:t xml:space="preserve">[1] </w:t>
            </w:r>
            <w:proofErr w:type="spellStart"/>
            <w:r w:rsidR="00A149D2" w:rsidRPr="005D46A5">
              <w:rPr>
                <w:rFonts w:eastAsia="Times New Roman"/>
                <w:lang w:val="en-US" w:eastAsia="pl-PL"/>
              </w:rPr>
              <w:t>Ramez</w:t>
            </w:r>
            <w:proofErr w:type="spellEnd"/>
            <w:r w:rsidR="00A149D2" w:rsidRPr="005D46A5">
              <w:rPr>
                <w:rFonts w:eastAsia="Times New Roman"/>
                <w:lang w:val="en-US" w:eastAsia="pl-PL"/>
              </w:rPr>
              <w:t xml:space="preserve"> A </w:t>
            </w:r>
            <w:proofErr w:type="spellStart"/>
            <w:r w:rsidR="00A149D2" w:rsidRPr="005D46A5">
              <w:rPr>
                <w:rFonts w:eastAsia="Times New Roman"/>
                <w:lang w:val="en-US" w:eastAsia="pl-PL"/>
              </w:rPr>
              <w:t>Elmasri</w:t>
            </w:r>
            <w:proofErr w:type="spellEnd"/>
            <w:r w:rsidR="00A149D2" w:rsidRPr="005D46A5">
              <w:rPr>
                <w:rFonts w:eastAsia="Times New Roman"/>
                <w:lang w:val="en-US" w:eastAsia="pl-PL"/>
              </w:rPr>
              <w:t xml:space="preserve">, </w:t>
            </w:r>
            <w:proofErr w:type="spellStart"/>
            <w:r w:rsidR="00A149D2" w:rsidRPr="005D46A5">
              <w:rPr>
                <w:rFonts w:eastAsia="Times New Roman"/>
                <w:lang w:val="en-US" w:eastAsia="pl-PL"/>
              </w:rPr>
              <w:t>Shamkant</w:t>
            </w:r>
            <w:proofErr w:type="spellEnd"/>
            <w:r w:rsidR="00A149D2" w:rsidRPr="005D46A5">
              <w:rPr>
                <w:rFonts w:eastAsia="Times New Roman"/>
                <w:lang w:val="en-US" w:eastAsia="pl-PL"/>
              </w:rPr>
              <w:t xml:space="preserve"> B </w:t>
            </w:r>
            <w:proofErr w:type="spellStart"/>
            <w:r w:rsidR="00A149D2" w:rsidRPr="005D46A5">
              <w:rPr>
                <w:rFonts w:eastAsia="Times New Roman"/>
                <w:lang w:val="en-US" w:eastAsia="pl-PL"/>
              </w:rPr>
              <w:t>Navathe</w:t>
            </w:r>
            <w:proofErr w:type="spellEnd"/>
            <w:r w:rsidR="00A149D2" w:rsidRPr="005D46A5">
              <w:rPr>
                <w:rFonts w:eastAsia="Times New Roman"/>
                <w:lang w:val="en-US" w:eastAsia="pl-PL"/>
              </w:rPr>
              <w:t xml:space="preserve">, </w:t>
            </w:r>
            <w:r w:rsidR="002B4813" w:rsidRPr="005D46A5">
              <w:rPr>
                <w:rFonts w:eastAsia="Times New Roman"/>
                <w:lang w:val="en-US" w:eastAsia="pl-PL"/>
              </w:rPr>
              <w:t>Fundamentals of database systems</w:t>
            </w:r>
            <w:r w:rsidR="005D46A5">
              <w:rPr>
                <w:rFonts w:eastAsia="Times New Roman"/>
                <w:lang w:val="en-US" w:eastAsia="pl-PL"/>
              </w:rPr>
              <w:t xml:space="preserve">, </w:t>
            </w:r>
            <w:r w:rsidR="00D1201D">
              <w:rPr>
                <w:szCs w:val="18"/>
                <w:lang w:val="en-US"/>
              </w:rPr>
              <w:t xml:space="preserve">Boston, Pearson, </w:t>
            </w:r>
            <w:r w:rsidR="00A149D2" w:rsidRPr="005D46A5">
              <w:rPr>
                <w:rFonts w:eastAsia="Times New Roman"/>
                <w:lang w:val="en-US" w:eastAsia="pl-PL"/>
              </w:rPr>
              <w:t>2007</w:t>
            </w:r>
            <w:r w:rsidR="005D46A5">
              <w:rPr>
                <w:rFonts w:eastAsia="Times New Roman"/>
                <w:lang w:val="en-US" w:eastAsia="pl-PL"/>
              </w:rPr>
              <w:t>.</w:t>
            </w:r>
          </w:p>
          <w:p w14:paraId="4A10234C" w14:textId="77777777" w:rsidR="00551CD3" w:rsidRPr="005D46A5" w:rsidRDefault="00551CD3" w:rsidP="00A149D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5D46A5">
              <w:rPr>
                <w:rFonts w:eastAsia="Times New Roman"/>
                <w:lang w:val="en-US" w:eastAsia="pl-PL"/>
              </w:rPr>
              <w:t xml:space="preserve">[2] </w:t>
            </w:r>
            <w:r w:rsidR="00A149D2" w:rsidRPr="005D46A5">
              <w:rPr>
                <w:rFonts w:eastAsia="Times New Roman"/>
                <w:lang w:val="en-US" w:eastAsia="pl-PL"/>
              </w:rPr>
              <w:t xml:space="preserve">Jeffrey D. Ullman, Jennifer </w:t>
            </w:r>
            <w:proofErr w:type="spellStart"/>
            <w:r w:rsidR="00A149D2" w:rsidRPr="005D46A5">
              <w:rPr>
                <w:rFonts w:eastAsia="Times New Roman"/>
                <w:lang w:val="en-US" w:eastAsia="pl-PL"/>
              </w:rPr>
              <w:t>Widom</w:t>
            </w:r>
            <w:proofErr w:type="spellEnd"/>
            <w:r w:rsidR="00A149D2" w:rsidRPr="005D46A5">
              <w:rPr>
                <w:rFonts w:eastAsia="Times New Roman"/>
                <w:lang w:val="en-US" w:eastAsia="pl-PL"/>
              </w:rPr>
              <w:t>. A first course in database systems. Upper Saddle River</w:t>
            </w:r>
            <w:r w:rsidR="005D46A5">
              <w:rPr>
                <w:rFonts w:eastAsia="Times New Roman"/>
                <w:lang w:val="en-US" w:eastAsia="pl-PL"/>
              </w:rPr>
              <w:t xml:space="preserve">, </w:t>
            </w:r>
            <w:r w:rsidR="00A149D2" w:rsidRPr="005D46A5">
              <w:rPr>
                <w:rFonts w:eastAsia="Times New Roman"/>
                <w:lang w:val="en-US" w:eastAsia="pl-PL"/>
              </w:rPr>
              <w:t>Prentice Hall, 1997.</w:t>
            </w:r>
          </w:p>
          <w:p w14:paraId="682702D5" w14:textId="77777777" w:rsidR="00551CD3" w:rsidRPr="002E62F0" w:rsidRDefault="00551CD3" w:rsidP="002E62F0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5D46A5">
              <w:rPr>
                <w:rFonts w:eastAsia="Times New Roman"/>
                <w:lang w:val="en-US" w:eastAsia="pl-PL"/>
              </w:rPr>
              <w:t xml:space="preserve">[3] </w:t>
            </w:r>
            <w:r w:rsidR="002E62F0" w:rsidRPr="005D46A5">
              <w:rPr>
                <w:rFonts w:eastAsia="Times New Roman"/>
                <w:lang w:val="en-US" w:eastAsia="pl-PL"/>
              </w:rPr>
              <w:t>Database management system documentation.</w:t>
            </w:r>
            <w:r w:rsidRPr="002E62F0">
              <w:rPr>
                <w:rFonts w:eastAsia="Times New Roman"/>
                <w:sz w:val="18"/>
                <w:lang w:val="en-US" w:eastAsia="pl-PL"/>
              </w:rPr>
              <w:t xml:space="preserve"> </w:t>
            </w:r>
          </w:p>
          <w:p w14:paraId="3BA4989F" w14:textId="77777777" w:rsidR="00551CD3" w:rsidRPr="002E62F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E62F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347FCD2D" w14:textId="77777777" w:rsidR="00551CD3" w:rsidRPr="002E62F0" w:rsidRDefault="00551CD3" w:rsidP="005D46A5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5D46A5">
              <w:rPr>
                <w:rFonts w:eastAsia="Times New Roman"/>
                <w:lang w:val="en-US" w:eastAsia="pl-PL"/>
              </w:rPr>
              <w:t xml:space="preserve">[1] </w:t>
            </w:r>
            <w:r w:rsidR="00A149D2" w:rsidRPr="001E0322">
              <w:rPr>
                <w:rFonts w:eastAsia="Times New Roman"/>
                <w:lang w:val="en-US" w:eastAsia="pl-PL"/>
              </w:rPr>
              <w:t>C. J. Date. An introduction to database systems. Boston: Pearson Addison Wesley</w:t>
            </w:r>
            <w:r w:rsidR="005D46A5">
              <w:rPr>
                <w:rFonts w:eastAsia="Times New Roman"/>
                <w:lang w:val="en-US" w:eastAsia="pl-PL"/>
              </w:rPr>
              <w:t xml:space="preserve">, </w:t>
            </w:r>
            <w:r w:rsidR="00A149D2" w:rsidRPr="001E0322">
              <w:rPr>
                <w:rFonts w:eastAsia="Times New Roman"/>
                <w:lang w:val="en-US" w:eastAsia="pl-PL"/>
              </w:rPr>
              <w:t>2004</w:t>
            </w:r>
            <w:r w:rsidR="005D46A5">
              <w:rPr>
                <w:rFonts w:eastAsia="Times New Roman"/>
                <w:lang w:val="en-US" w:eastAsia="pl-PL"/>
              </w:rPr>
              <w:t>.</w:t>
            </w:r>
          </w:p>
        </w:tc>
      </w:tr>
      <w:tr w:rsidR="00551CD3" w:rsidRPr="00974082" w14:paraId="0ACCE58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DAC6E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74082" w14:paraId="7B72E1E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8D7521" w14:textId="77777777" w:rsidR="002E62F0" w:rsidRPr="002E62F0" w:rsidRDefault="002E62F0" w:rsidP="002E62F0">
            <w:pPr>
              <w:tabs>
                <w:tab w:val="left" w:pos="1080"/>
              </w:tabs>
              <w:spacing w:after="0" w:line="240" w:lineRule="auto"/>
              <w:rPr>
                <w:rFonts w:eastAsia="Times New Roman"/>
                <w:lang w:eastAsia="pl-PL"/>
              </w:rPr>
            </w:pPr>
            <w:r w:rsidRPr="002E62F0">
              <w:rPr>
                <w:rFonts w:eastAsia="Times New Roman"/>
                <w:lang w:eastAsia="pl-PL"/>
              </w:rPr>
              <w:t xml:space="preserve">Michał Jarema, </w:t>
            </w:r>
            <w:hyperlink r:id="rId7" w:history="1">
              <w:r w:rsidR="00BA2629" w:rsidRPr="00705B7B">
                <w:rPr>
                  <w:rStyle w:val="Hipercze"/>
                  <w:rFonts w:eastAsia="Times New Roman"/>
                  <w:lang w:eastAsia="pl-PL"/>
                </w:rPr>
                <w:t>michal.jarema@pwr.edu.pl</w:t>
              </w:r>
            </w:hyperlink>
            <w:r w:rsidR="00BA2629">
              <w:rPr>
                <w:rFonts w:eastAsia="Times New Roman"/>
                <w:lang w:eastAsia="pl-PL"/>
              </w:rPr>
              <w:t xml:space="preserve"> </w:t>
            </w:r>
          </w:p>
          <w:p w14:paraId="5AD36913" w14:textId="77777777" w:rsidR="00551CD3" w:rsidRPr="00551CD3" w:rsidRDefault="002E62F0" w:rsidP="002E62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74EC5">
              <w:rPr>
                <w:rFonts w:eastAsia="Times New Roman"/>
                <w:lang w:val="en-US" w:eastAsia="pl-PL"/>
              </w:rPr>
              <w:t xml:space="preserve">Maria Galant-Pater, </w:t>
            </w:r>
            <w:hyperlink r:id="rId8" w:history="1">
              <w:r w:rsidR="00BA2629" w:rsidRPr="00705B7B">
                <w:rPr>
                  <w:rStyle w:val="Hipercze"/>
                  <w:rFonts w:eastAsia="Times New Roman"/>
                  <w:lang w:val="en-US" w:eastAsia="pl-PL"/>
                </w:rPr>
                <w:t>maria.galant-pater@pwr.edu.pl</w:t>
              </w:r>
            </w:hyperlink>
            <w:r w:rsidR="00BA2629">
              <w:rPr>
                <w:rFonts w:eastAsia="Times New Roman"/>
                <w:lang w:val="en-US" w:eastAsia="pl-PL"/>
              </w:rPr>
              <w:t xml:space="preserve"> </w:t>
            </w:r>
            <w:r w:rsidRPr="00C74EC5">
              <w:rPr>
                <w:rFonts w:eastAsia="Times New Roman"/>
                <w:lang w:val="en-US" w:eastAsia="pl-PL"/>
              </w:rPr>
              <w:t xml:space="preserve"> (</w:t>
            </w:r>
            <w:r>
              <w:rPr>
                <w:rFonts w:eastAsia="Times New Roman"/>
                <w:lang w:val="en-US" w:eastAsia="pl-PL"/>
              </w:rPr>
              <w:t>c</w:t>
            </w:r>
            <w:r w:rsidRPr="00C74EC5">
              <w:rPr>
                <w:rFonts w:eastAsia="Times New Roman"/>
                <w:lang w:val="en-US" w:eastAsia="pl-PL"/>
              </w:rPr>
              <w:t>onsultant)</w:t>
            </w:r>
          </w:p>
        </w:tc>
      </w:tr>
    </w:tbl>
    <w:p w14:paraId="0152541C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4E717855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378AD"/>
    <w:rsid w:val="000836F2"/>
    <w:rsid w:val="00085339"/>
    <w:rsid w:val="0009548D"/>
    <w:rsid w:val="000A066E"/>
    <w:rsid w:val="000F1A1A"/>
    <w:rsid w:val="00103BCA"/>
    <w:rsid w:val="00125A18"/>
    <w:rsid w:val="001503EC"/>
    <w:rsid w:val="0016450C"/>
    <w:rsid w:val="00201351"/>
    <w:rsid w:val="002302A0"/>
    <w:rsid w:val="00232C07"/>
    <w:rsid w:val="00247A99"/>
    <w:rsid w:val="002B4813"/>
    <w:rsid w:val="002C7C0B"/>
    <w:rsid w:val="002E62F0"/>
    <w:rsid w:val="003358BF"/>
    <w:rsid w:val="003B6762"/>
    <w:rsid w:val="003B6C96"/>
    <w:rsid w:val="003B7CCA"/>
    <w:rsid w:val="003C337D"/>
    <w:rsid w:val="003F0C90"/>
    <w:rsid w:val="004D6825"/>
    <w:rsid w:val="004F3AF3"/>
    <w:rsid w:val="0055078F"/>
    <w:rsid w:val="00551CD3"/>
    <w:rsid w:val="0056270A"/>
    <w:rsid w:val="005D46A5"/>
    <w:rsid w:val="005E15C5"/>
    <w:rsid w:val="00686555"/>
    <w:rsid w:val="006A044F"/>
    <w:rsid w:val="006A103E"/>
    <w:rsid w:val="006F2115"/>
    <w:rsid w:val="00726225"/>
    <w:rsid w:val="00732B84"/>
    <w:rsid w:val="0077451C"/>
    <w:rsid w:val="00795A00"/>
    <w:rsid w:val="007B6742"/>
    <w:rsid w:val="007D2B2C"/>
    <w:rsid w:val="007E189D"/>
    <w:rsid w:val="007F7B5C"/>
    <w:rsid w:val="00803E89"/>
    <w:rsid w:val="008D5923"/>
    <w:rsid w:val="008E023A"/>
    <w:rsid w:val="0092052F"/>
    <w:rsid w:val="009652BA"/>
    <w:rsid w:val="00974082"/>
    <w:rsid w:val="009759EF"/>
    <w:rsid w:val="009C0D7F"/>
    <w:rsid w:val="009E70A2"/>
    <w:rsid w:val="00A149D2"/>
    <w:rsid w:val="00A407D8"/>
    <w:rsid w:val="00A549F1"/>
    <w:rsid w:val="00AA13D5"/>
    <w:rsid w:val="00B01F19"/>
    <w:rsid w:val="00BA2629"/>
    <w:rsid w:val="00BA602F"/>
    <w:rsid w:val="00BD6BF8"/>
    <w:rsid w:val="00C25E8B"/>
    <w:rsid w:val="00C31503"/>
    <w:rsid w:val="00C63ACE"/>
    <w:rsid w:val="00C864D6"/>
    <w:rsid w:val="00CB48AE"/>
    <w:rsid w:val="00D1201D"/>
    <w:rsid w:val="00D3768E"/>
    <w:rsid w:val="00D509FD"/>
    <w:rsid w:val="00D5178F"/>
    <w:rsid w:val="00E12150"/>
    <w:rsid w:val="00EE5AE6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2C3F"/>
  <w15:docId w15:val="{15D52B76-73E9-4E4F-A5A9-436D7F9A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149D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49D2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205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2052F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galant-pater@pwr.edu.pl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michal.jarema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0BBFC-852C-4620-A139-E79855ED6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8529E-6BAC-4A4D-8503-5D9B4AA6A5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48A9F9-D87F-4D52-AFFF-312DF3B1E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1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MGP</cp:lastModifiedBy>
  <cp:revision>19</cp:revision>
  <cp:lastPrinted>2020-02-06T07:31:00Z</cp:lastPrinted>
  <dcterms:created xsi:type="dcterms:W3CDTF">2022-02-22T14:42:00Z</dcterms:created>
  <dcterms:modified xsi:type="dcterms:W3CDTF">2023-03-03T22:11:00Z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